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Choose Our Own Career -- Resources and Ideas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These resources and ideas support library staff who are working with youth regarding career exploration, workforce skills, and soft skills development.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 -- (General)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Learning Express Database</w:t>
      </w:r>
    </w:p>
    <w:p w:rsidR="00000000" w:rsidDel="00000000" w:rsidP="00000000" w:rsidRDefault="00000000" w:rsidRPr="00000000" w14:paraId="00000008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https://www.learningexpresshub.com/productengine/LELIndex.html#/learningexpresslibrary/libraryhome?aspxerrorpath=%2F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Job &amp; Career Accelerator</w:t>
      </w:r>
    </w:p>
    <w:p w:rsidR="00000000" w:rsidDel="00000000" w:rsidP="00000000" w:rsidRDefault="00000000" w:rsidRPr="00000000" w14:paraId="0000000B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https://www.ebsco.com/products/research-databases/learningexpress-job-career-accelerator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Bureau of Labor &amp; Statistics, Occupational Outlook Handbook</w:t>
      </w:r>
    </w:p>
    <w:p w:rsidR="00000000" w:rsidDel="00000000" w:rsidP="00000000" w:rsidRDefault="00000000" w:rsidRPr="00000000" w14:paraId="0000000E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bls.gov/ooh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Glassdoor</w:t>
      </w:r>
    </w:p>
    <w:p w:rsidR="00000000" w:rsidDel="00000000" w:rsidP="00000000" w:rsidRDefault="00000000" w:rsidRPr="00000000" w14:paraId="00000011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https://www.glassdoor.com/index.htm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VAcareerview.org</w:t>
      </w:r>
    </w:p>
    <w:p w:rsidR="00000000" w:rsidDel="00000000" w:rsidP="00000000" w:rsidRDefault="00000000" w:rsidRPr="00000000" w14:paraId="00000014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https://vacareerview.org/k5/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Job Seeker’s Toolkit (Enoch Pratt Free Library)</w:t>
      </w:r>
    </w:p>
    <w:p w:rsidR="00000000" w:rsidDel="00000000" w:rsidP="00000000" w:rsidRDefault="00000000" w:rsidRPr="00000000" w14:paraId="00000017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https://www.prattlibrary.org/locations/jobcenter/index.aspx?id=4785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 -- (County-specific)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Anne Arundel Workforce Development Center</w:t>
      </w:r>
    </w:p>
    <w:p w:rsidR="00000000" w:rsidDel="00000000" w:rsidP="00000000" w:rsidRDefault="00000000" w:rsidRPr="00000000" w14:paraId="0000001B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http://www.aawdc.org/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Frederick County Workforce Development Services</w:t>
      </w:r>
    </w:p>
    <w:p w:rsidR="00000000" w:rsidDel="00000000" w:rsidP="00000000" w:rsidRDefault="00000000" w:rsidRPr="00000000" w14:paraId="0000001E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https://www.frederickworks.com/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Ideas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youth by offering employment opportunities, when possible.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LibGuides with career resources (academic libraries)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Offer “job” transitions or special education high school students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to inquiry projects:  “What careers relate to this topic?”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a partnership with public libraries to promote career exploration and workforce resources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Insight:</w:t>
      </w:r>
      <w:r w:rsidDel="00000000" w:rsidR="00000000" w:rsidRPr="00000000">
        <w:rPr>
          <w:rtl w:val="0"/>
        </w:rPr>
        <w:t xml:space="preserve">  Three of my parent volunteers have moved on to library jobs via Masters programs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Challenge:</w:t>
      </w:r>
      <w:r w:rsidDel="00000000" w:rsidR="00000000" w:rsidRPr="00000000">
        <w:rPr>
          <w:rtl w:val="0"/>
        </w:rPr>
        <w:t xml:space="preserve">  Finding levelled reading/information about careers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rattlibrary.org/locations/jobcenter/index.aspx?id=4785" TargetMode="External"/><Relationship Id="rId10" Type="http://schemas.openxmlformats.org/officeDocument/2006/relationships/hyperlink" Target="https://vacareerview.org/k5/" TargetMode="External"/><Relationship Id="rId13" Type="http://schemas.openxmlformats.org/officeDocument/2006/relationships/hyperlink" Target="https://www.frederickworks.com/" TargetMode="External"/><Relationship Id="rId12" Type="http://schemas.openxmlformats.org/officeDocument/2006/relationships/hyperlink" Target="http://www.aawdc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lassdoor.com/index.ht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earningexpresshub.com/productengine/LELIndex.html#/learningexpresslibrary/libraryhome?aspxerrorpath=%2F" TargetMode="External"/><Relationship Id="rId7" Type="http://schemas.openxmlformats.org/officeDocument/2006/relationships/hyperlink" Target="https://www.ebsco.com/products/research-databases/learningexpress-job-career-accelerator" TargetMode="External"/><Relationship Id="rId8" Type="http://schemas.openxmlformats.org/officeDocument/2006/relationships/hyperlink" Target="https://www.bls.gov/oo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